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261" w:rsidRDefault="0081220E" w:rsidP="00E20833">
      <w:pPr>
        <w:pStyle w:val="Heading1"/>
      </w:pPr>
      <w:r>
        <w:t>H</w:t>
      </w:r>
      <w:r w:rsidR="00530D9A">
        <w:t>ome budget</w:t>
      </w:r>
      <w:r w:rsidR="00D810CB">
        <w:t xml:space="preserve"> – expenses and income</w:t>
      </w:r>
    </w:p>
    <w:p w:rsidR="00530D9A" w:rsidRDefault="00530D9A"/>
    <w:tbl>
      <w:tblPr>
        <w:tblW w:w="152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7"/>
        <w:gridCol w:w="828"/>
        <w:gridCol w:w="828"/>
        <w:gridCol w:w="828"/>
        <w:gridCol w:w="828"/>
        <w:gridCol w:w="878"/>
        <w:gridCol w:w="908"/>
        <w:gridCol w:w="828"/>
        <w:gridCol w:w="939"/>
        <w:gridCol w:w="939"/>
        <w:gridCol w:w="939"/>
        <w:gridCol w:w="939"/>
        <w:gridCol w:w="939"/>
        <w:gridCol w:w="1539"/>
      </w:tblGrid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BFBFBF" w:themeFill="background1" w:themeFillShade="BF"/>
            <w:noWrap/>
            <w:vAlign w:val="center"/>
            <w:hideMark/>
          </w:tcPr>
          <w:p w:rsidR="00903CBF" w:rsidRDefault="00903CBF" w:rsidP="00D901D8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EXPENSES</w:t>
            </w:r>
            <w:r w:rsidR="00D901D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828" w:type="dxa"/>
            <w:shd w:val="clear" w:color="auto" w:fill="auto"/>
            <w:noWrap/>
            <w:vAlign w:val="center"/>
            <w:hideMark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82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87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908" w:type="dxa"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828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939" w:type="dxa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03CBF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Annual Total</w:t>
            </w:r>
          </w:p>
        </w:tc>
      </w:tr>
      <w:tr w:rsidR="000A4ABA" w:rsidRPr="00530D9A" w:rsidTr="00DC4BC8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services + tyres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0A4ABA" w:rsidRDefault="000A4A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vAlign w:val="bottom"/>
          </w:tcPr>
          <w:p w:rsidR="000A4ABA" w:rsidRDefault="000A4A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ABA" w:rsidRPr="00530D9A" w:rsidTr="004339A3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9C502E">
            <w:pPr>
              <w:spacing w:beforeLines="60" w:before="144" w:afterLines="60" w:after="144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25453">
              <w:rPr>
                <w:rFonts w:ascii="Arial" w:hAnsi="Arial" w:cs="Arial"/>
                <w:iCs/>
                <w:sz w:val="20"/>
                <w:szCs w:val="20"/>
              </w:rPr>
              <w:t>Car registration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+ pink slip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ABA" w:rsidRPr="00530D9A" w:rsidTr="004339A3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green slip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bottom"/>
          </w:tcPr>
          <w:p w:rsidR="000A4ABA" w:rsidRDefault="000A4A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A4ABA" w:rsidRDefault="000A4ABA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comprehensive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511F1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 petrol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NRMA membership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Mortgage repayments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 building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Home contents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754D52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Electricity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Rates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Water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D901D8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Home telephone 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John's mobile phone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Mary's mobile phone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ADSL - internet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Private Health insurance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Medical/dental extras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Groceries/food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Train ticket - John's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Entertainment/takeaway etc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Clothing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699E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3699E" w:rsidRDefault="0003699E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Credit card payments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3699E" w:rsidRDefault="0003699E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3699E" w:rsidRDefault="0003699E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D52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754D52" w:rsidRDefault="00754D52" w:rsidP="00F61EE3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expenses/month</w:t>
            </w: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F61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7E73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bottom"/>
          </w:tcPr>
          <w:p w:rsidR="00754D52" w:rsidRDefault="00754D52" w:rsidP="00F61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4D52" w:rsidRPr="00530D9A" w:rsidTr="000A4ABA">
        <w:trPr>
          <w:trHeight w:val="255"/>
        </w:trPr>
        <w:tc>
          <w:tcPr>
            <w:tcW w:w="3107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 expenses/week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:rsidR="00754D52" w:rsidRDefault="00754D52" w:rsidP="00E634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bottom w:val="single" w:sz="12" w:space="0" w:color="auto"/>
            </w:tcBorders>
            <w:vAlign w:val="center"/>
          </w:tcPr>
          <w:p w:rsidR="00754D52" w:rsidRDefault="00754D52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54D52" w:rsidRDefault="00754D52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tcBorders>
              <w:top w:val="single" w:sz="8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03CBF" w:rsidRDefault="00903CBF" w:rsidP="00D901D8">
            <w:pPr>
              <w:spacing w:beforeLines="60" w:before="144" w:afterLines="60" w:after="144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INCOME:</w:t>
            </w: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single" w:sz="8" w:space="0" w:color="auto"/>
            </w:tcBorders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8" w:space="0" w:color="auto"/>
            </w:tcBorders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CA3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1F3CA3" w:rsidRDefault="000A4ABA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Avg </w:t>
            </w:r>
            <w:r w:rsidR="001F3CA3">
              <w:rPr>
                <w:rFonts w:ascii="Arial" w:hAnsi="Arial" w:cs="Arial"/>
                <w:b/>
                <w:bCs/>
                <w:sz w:val="20"/>
                <w:szCs w:val="20"/>
              </w:rPr>
              <w:t>Net pays/week (after tax)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0A4ABA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1F3CA3" w:rsidRDefault="001F3CA3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1F3CA3" w:rsidRDefault="001F3CA3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1F3CA3" w:rsidRDefault="001F3CA3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4ABA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Net pays/month (after tax)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E75E19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0A4ABA" w:rsidRDefault="000A4ABA" w:rsidP="00E75E19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0A4ABA" w:rsidRDefault="000A4ABA" w:rsidP="00F61EE3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A4ABA" w:rsidRDefault="000A4ABA" w:rsidP="00F61EE3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CBF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  <w:hideMark/>
          </w:tcPr>
          <w:p w:rsidR="00903CBF" w:rsidRDefault="00903CBF" w:rsidP="00D22F65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Surplus (remainder)/</w:t>
            </w:r>
            <w:r w:rsidR="00D22F65">
              <w:rPr>
                <w:rFonts w:ascii="Arial" w:hAnsi="Arial" w:cs="Arial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903CBF" w:rsidRDefault="00903CBF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903CBF" w:rsidRDefault="00903CBF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75E19" w:rsidRPr="00530D9A" w:rsidTr="000A4ABA">
        <w:trPr>
          <w:trHeight w:val="255"/>
        </w:trPr>
        <w:tc>
          <w:tcPr>
            <w:tcW w:w="3107" w:type="dxa"/>
            <w:shd w:val="clear" w:color="auto" w:fill="auto"/>
            <w:noWrap/>
            <w:vAlign w:val="center"/>
          </w:tcPr>
          <w:p w:rsidR="00E75E19" w:rsidRDefault="00E75E19" w:rsidP="00E75E19">
            <w:pPr>
              <w:spacing w:beforeLines="60" w:before="144" w:afterLines="60" w:after="14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Average surplus /week</w:t>
            </w: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E75E19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E75E19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shd w:val="clear" w:color="auto" w:fill="auto"/>
            <w:noWrap/>
            <w:vAlign w:val="center"/>
          </w:tcPr>
          <w:p w:rsidR="00E75E19" w:rsidRDefault="00E75E19" w:rsidP="009C502E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E75E19" w:rsidRDefault="00E75E19" w:rsidP="008D388B">
            <w:pPr>
              <w:spacing w:beforeLines="60" w:before="144" w:afterLines="60" w:after="1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8D388B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39" w:type="dxa"/>
          </w:tcPr>
          <w:p w:rsidR="00E75E19" w:rsidRDefault="00E75E19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E75E19" w:rsidRDefault="00E75E19" w:rsidP="009C502E">
            <w:pPr>
              <w:spacing w:beforeLines="60" w:before="144" w:afterLines="60" w:after="144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30D9A" w:rsidRDefault="00530D9A"/>
    <w:sectPr w:rsidR="00530D9A" w:rsidSect="003E30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13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310" w:rsidRDefault="005F7310" w:rsidP="00E20833">
      <w:pPr>
        <w:spacing w:after="0" w:line="240" w:lineRule="auto"/>
      </w:pPr>
      <w:r>
        <w:separator/>
      </w:r>
    </w:p>
  </w:endnote>
  <w:endnote w:type="continuationSeparator" w:id="0">
    <w:p w:rsidR="005F7310" w:rsidRDefault="005F7310" w:rsidP="00E20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7BB" w:rsidRDefault="00FD27B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5B8" w:rsidRPr="005355B8" w:rsidRDefault="005355B8" w:rsidP="005355B8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</w:rPr>
    </w:pPr>
    <w:r w:rsidRPr="005355B8">
      <w:rPr>
        <w:rFonts w:ascii="Arial" w:hAnsi="Arial" w:cs="Arial"/>
        <w:sz w:val="16"/>
        <w:szCs w:val="16"/>
      </w:rPr>
      <w:fldChar w:fldCharType="begin"/>
    </w:r>
    <w:r w:rsidRPr="005355B8">
      <w:rPr>
        <w:rFonts w:ascii="Arial" w:hAnsi="Arial" w:cs="Arial"/>
        <w:sz w:val="16"/>
        <w:szCs w:val="16"/>
      </w:rPr>
      <w:instrText xml:space="preserve"> FILENAME   \* MERGEFORMAT </w:instrText>
    </w:r>
    <w:r w:rsidRPr="005355B8">
      <w:rPr>
        <w:rFonts w:ascii="Arial" w:hAnsi="Arial" w:cs="Arial"/>
        <w:sz w:val="16"/>
        <w:szCs w:val="16"/>
      </w:rPr>
      <w:fldChar w:fldCharType="separate"/>
    </w:r>
    <w:r w:rsidR="00C4471C">
      <w:rPr>
        <w:rFonts w:ascii="Arial" w:hAnsi="Arial" w:cs="Arial"/>
        <w:noProof/>
        <w:sz w:val="16"/>
        <w:szCs w:val="16"/>
      </w:rPr>
      <w:t>blank_home_budget_LS.docx</w:t>
    </w:r>
    <w:r w:rsidRPr="005355B8">
      <w:rPr>
        <w:rFonts w:ascii="Arial" w:hAnsi="Arial" w:cs="Arial"/>
        <w:sz w:val="16"/>
        <w:szCs w:val="16"/>
      </w:rPr>
      <w:fldChar w:fldCharType="end"/>
    </w:r>
    <w:r w:rsidRPr="005355B8">
      <w:rPr>
        <w:rFonts w:ascii="Arial" w:hAnsi="Arial" w:cs="Arial"/>
        <w:sz w:val="16"/>
        <w:szCs w:val="16"/>
      </w:rPr>
      <w:tab/>
    </w:r>
    <w:r w:rsidRPr="005355B8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r w:rsidR="00FD27BB">
      <w:rPr>
        <w:rFonts w:ascii="Arial" w:hAnsi="Arial" w:cs="Arial"/>
        <w:sz w:val="16"/>
        <w:szCs w:val="16"/>
      </w:rPr>
      <w:tab/>
    </w:r>
    <w:bookmarkStart w:id="0" w:name="_GoBack"/>
    <w:bookmarkEnd w:id="0"/>
    <w:r w:rsidRPr="005355B8">
      <w:rPr>
        <w:rFonts w:ascii="Arial" w:hAnsi="Arial" w:cs="Arial"/>
        <w:sz w:val="16"/>
        <w:szCs w:val="16"/>
      </w:rPr>
      <w:fldChar w:fldCharType="begin"/>
    </w:r>
    <w:r w:rsidRPr="005355B8">
      <w:rPr>
        <w:rFonts w:ascii="Arial" w:hAnsi="Arial" w:cs="Arial"/>
        <w:sz w:val="16"/>
        <w:szCs w:val="16"/>
      </w:rPr>
      <w:instrText xml:space="preserve"> PAGE   \* MERGEFORMAT </w:instrText>
    </w:r>
    <w:r w:rsidRPr="005355B8">
      <w:rPr>
        <w:rFonts w:ascii="Arial" w:hAnsi="Arial" w:cs="Arial"/>
        <w:sz w:val="16"/>
        <w:szCs w:val="16"/>
      </w:rPr>
      <w:fldChar w:fldCharType="separate"/>
    </w:r>
    <w:r w:rsidR="00FD27BB">
      <w:rPr>
        <w:rFonts w:ascii="Arial" w:hAnsi="Arial" w:cs="Arial"/>
        <w:noProof/>
        <w:sz w:val="16"/>
        <w:szCs w:val="16"/>
      </w:rPr>
      <w:t>1</w:t>
    </w:r>
    <w:r w:rsidRPr="005355B8">
      <w:rPr>
        <w:rFonts w:ascii="Arial" w:hAnsi="Arial" w:cs="Arial"/>
        <w:sz w:val="16"/>
        <w:szCs w:val="16"/>
      </w:rPr>
      <w:fldChar w:fldCharType="end"/>
    </w:r>
  </w:p>
  <w:p w:rsidR="005355B8" w:rsidRDefault="005355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7BB" w:rsidRDefault="00FD27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310" w:rsidRDefault="005F7310" w:rsidP="00E20833">
      <w:pPr>
        <w:spacing w:after="0" w:line="240" w:lineRule="auto"/>
      </w:pPr>
      <w:r>
        <w:separator/>
      </w:r>
    </w:p>
  </w:footnote>
  <w:footnote w:type="continuationSeparator" w:id="0">
    <w:p w:rsidR="005F7310" w:rsidRDefault="005F7310" w:rsidP="00E20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7BB" w:rsidRDefault="00FD27B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833" w:rsidRPr="00E20833" w:rsidRDefault="00E20833" w:rsidP="00E20833">
    <w:pPr>
      <w:pStyle w:val="Header"/>
      <w:pBdr>
        <w:bottom w:val="single" w:sz="4" w:space="1" w:color="auto"/>
      </w:pBdr>
      <w:rPr>
        <w:rStyle w:val="IntenseEmphasis"/>
      </w:rPr>
    </w:pPr>
    <w:r w:rsidRPr="00E20833">
      <w:rPr>
        <w:rStyle w:val="IntenseEmphasis"/>
      </w:rPr>
      <w:t xml:space="preserve">Thinking of becoming an accountant? – </w:t>
    </w:r>
    <w:r w:rsidR="00565EC1">
      <w:rPr>
        <w:rStyle w:val="IntenseEmphasis"/>
      </w:rPr>
      <w:t xml:space="preserve">Part </w:t>
    </w:r>
    <w:r w:rsidR="00AC48A5">
      <w:rPr>
        <w:rStyle w:val="IntenseEmphasis"/>
      </w:rPr>
      <w:t>5:</w:t>
    </w:r>
    <w:r w:rsidR="00565EC1">
      <w:rPr>
        <w:rStyle w:val="IntenseEmphasis"/>
      </w:rPr>
      <w:t xml:space="preserve"> </w:t>
    </w:r>
    <w:r w:rsidRPr="00E20833">
      <w:rPr>
        <w:rStyle w:val="IntenseEmphasis"/>
      </w:rPr>
      <w:t>Organise household income and expenses</w:t>
    </w:r>
  </w:p>
  <w:p w:rsidR="00E20833" w:rsidRDefault="00E208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7BB" w:rsidRDefault="00FD27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9A"/>
    <w:rsid w:val="00026261"/>
    <w:rsid w:val="0003699E"/>
    <w:rsid w:val="0008773D"/>
    <w:rsid w:val="000A4ABA"/>
    <w:rsid w:val="000C364A"/>
    <w:rsid w:val="0019217C"/>
    <w:rsid w:val="001E78EA"/>
    <w:rsid w:val="001F3CA3"/>
    <w:rsid w:val="003372C4"/>
    <w:rsid w:val="003E3085"/>
    <w:rsid w:val="00463038"/>
    <w:rsid w:val="00511F1E"/>
    <w:rsid w:val="00530D9A"/>
    <w:rsid w:val="005355B8"/>
    <w:rsid w:val="00565EC1"/>
    <w:rsid w:val="005B6767"/>
    <w:rsid w:val="005F7310"/>
    <w:rsid w:val="00606551"/>
    <w:rsid w:val="00613219"/>
    <w:rsid w:val="00694E2F"/>
    <w:rsid w:val="006D015F"/>
    <w:rsid w:val="0070029A"/>
    <w:rsid w:val="00726F06"/>
    <w:rsid w:val="00754D52"/>
    <w:rsid w:val="00795D29"/>
    <w:rsid w:val="007E733E"/>
    <w:rsid w:val="007F4A88"/>
    <w:rsid w:val="00805FC1"/>
    <w:rsid w:val="0081220E"/>
    <w:rsid w:val="0086667B"/>
    <w:rsid w:val="008A53D0"/>
    <w:rsid w:val="008C79AF"/>
    <w:rsid w:val="008F4377"/>
    <w:rsid w:val="00903CBF"/>
    <w:rsid w:val="009C502E"/>
    <w:rsid w:val="00A320B7"/>
    <w:rsid w:val="00A46AFA"/>
    <w:rsid w:val="00A7734F"/>
    <w:rsid w:val="00AC48A5"/>
    <w:rsid w:val="00BE4E73"/>
    <w:rsid w:val="00C14BE6"/>
    <w:rsid w:val="00C4471C"/>
    <w:rsid w:val="00CC25D3"/>
    <w:rsid w:val="00CD1132"/>
    <w:rsid w:val="00D22F65"/>
    <w:rsid w:val="00D810CB"/>
    <w:rsid w:val="00D901D8"/>
    <w:rsid w:val="00E20833"/>
    <w:rsid w:val="00E6344F"/>
    <w:rsid w:val="00E75E19"/>
    <w:rsid w:val="00F25453"/>
    <w:rsid w:val="00FB2AAB"/>
    <w:rsid w:val="00FC5658"/>
    <w:rsid w:val="00FD27BB"/>
    <w:rsid w:val="00FD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833"/>
  </w:style>
  <w:style w:type="paragraph" w:styleId="Footer">
    <w:name w:val="footer"/>
    <w:basedOn w:val="Normal"/>
    <w:link w:val="Foot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833"/>
  </w:style>
  <w:style w:type="paragraph" w:styleId="BalloonText">
    <w:name w:val="Balloon Text"/>
    <w:basedOn w:val="Normal"/>
    <w:link w:val="BalloonTextChar"/>
    <w:uiPriority w:val="99"/>
    <w:semiHidden/>
    <w:unhideWhenUsed/>
    <w:rsid w:val="00E2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3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2083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0833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8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8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833"/>
  </w:style>
  <w:style w:type="paragraph" w:styleId="Footer">
    <w:name w:val="footer"/>
    <w:basedOn w:val="Normal"/>
    <w:link w:val="FooterChar"/>
    <w:uiPriority w:val="99"/>
    <w:unhideWhenUsed/>
    <w:rsid w:val="00E208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833"/>
  </w:style>
  <w:style w:type="paragraph" w:styleId="BalloonText">
    <w:name w:val="Balloon Text"/>
    <w:basedOn w:val="Normal"/>
    <w:link w:val="BalloonTextChar"/>
    <w:uiPriority w:val="99"/>
    <w:semiHidden/>
    <w:unhideWhenUsed/>
    <w:rsid w:val="00E20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833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2083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20833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5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</dc:creator>
  <cp:lastModifiedBy>Dad</cp:lastModifiedBy>
  <cp:revision>5</cp:revision>
  <dcterms:created xsi:type="dcterms:W3CDTF">2014-01-23T00:45:00Z</dcterms:created>
  <dcterms:modified xsi:type="dcterms:W3CDTF">2014-01-24T02:54:00Z</dcterms:modified>
</cp:coreProperties>
</file>